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664B3529" w:rsidR="001C4943" w:rsidRDefault="009037CD" w:rsidP="001471D9">
      <w:pPr>
        <w:ind w:right="-252"/>
        <w:rPr>
          <w:b/>
          <w:bCs/>
        </w:rPr>
      </w:pPr>
      <w:r>
        <w:rPr>
          <w:b/>
          <w:bCs/>
        </w:rPr>
        <w:t>0</w:t>
      </w:r>
      <w:r w:rsidR="00A73002">
        <w:rPr>
          <w:b/>
          <w:bCs/>
        </w:rPr>
        <w:t>9</w:t>
      </w:r>
      <w:r>
        <w:rPr>
          <w:b/>
          <w:bCs/>
        </w:rPr>
        <w:t>/</w:t>
      </w:r>
      <w:r w:rsidR="00A73002">
        <w:rPr>
          <w:b/>
          <w:bCs/>
        </w:rPr>
        <w:t>03</w:t>
      </w:r>
      <w:r>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754F43DE" w:rsidR="001C4943" w:rsidRDefault="003F6CA8" w:rsidP="00A73002">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Charlottesville-Albemarle SPCA</w:t>
      </w:r>
      <w:r w:rsidR="009037CD">
        <w:rPr>
          <w:rFonts w:ascii="TimesNewRomanPS-BoldMT" w:hAnsi="TimesNewRomanPS-BoldMT" w:cs="TimesNewRomanPS-BoldMT"/>
          <w:b/>
          <w:bCs/>
          <w:sz w:val="28"/>
          <w:szCs w:val="28"/>
        </w:rPr>
        <w:t xml:space="preserve"> </w:t>
      </w:r>
      <w:r w:rsidR="00A73002">
        <w:rPr>
          <w:rFonts w:ascii="TimesNewRomanPS-BoldMT" w:hAnsi="TimesNewRomanPS-BoldMT" w:cs="TimesNewRomanPS-BoldMT"/>
          <w:b/>
          <w:bCs/>
          <w:sz w:val="28"/>
          <w:szCs w:val="28"/>
        </w:rPr>
        <w:t xml:space="preserve">to Host Low-Cost </w:t>
      </w:r>
      <w:r w:rsidR="009037CD">
        <w:rPr>
          <w:rFonts w:ascii="TimesNewRomanPS-BoldMT" w:hAnsi="TimesNewRomanPS-BoldMT" w:cs="TimesNewRomanPS-BoldMT"/>
          <w:b/>
          <w:bCs/>
          <w:sz w:val="28"/>
          <w:szCs w:val="28"/>
        </w:rPr>
        <w:t>Rabies &amp; Microchip</w:t>
      </w:r>
      <w:r>
        <w:rPr>
          <w:rFonts w:ascii="TimesNewRomanPS-BoldMT" w:hAnsi="TimesNewRomanPS-BoldMT" w:cs="TimesNewRomanPS-BoldMT"/>
          <w:b/>
          <w:bCs/>
          <w:sz w:val="28"/>
          <w:szCs w:val="28"/>
        </w:rPr>
        <w:t xml:space="preserve"> Clinic</w:t>
      </w:r>
      <w:r w:rsidR="00F710AC">
        <w:rPr>
          <w:rFonts w:ascii="TimesNewRomanPS-BoldMT" w:hAnsi="TimesNewRomanPS-BoldMT" w:cs="TimesNewRomanPS-BoldMT"/>
          <w:b/>
          <w:bCs/>
          <w:sz w:val="28"/>
          <w:szCs w:val="28"/>
        </w:rPr>
        <w:t xml:space="preserve"> on Sunday, </w:t>
      </w:r>
      <w:r w:rsidR="00A73002">
        <w:rPr>
          <w:rFonts w:ascii="TimesNewRomanPS-BoldMT" w:hAnsi="TimesNewRomanPS-BoldMT" w:cs="TimesNewRomanPS-BoldMT"/>
          <w:b/>
          <w:bCs/>
          <w:sz w:val="28"/>
          <w:szCs w:val="28"/>
        </w:rPr>
        <w:t>September 14th</w:t>
      </w:r>
    </w:p>
    <w:p w14:paraId="680835F2" w14:textId="77777777" w:rsidR="001C4943" w:rsidRPr="00CA6FAF" w:rsidRDefault="001C4943" w:rsidP="001471D9">
      <w:pPr>
        <w:ind w:right="-252"/>
        <w:rPr>
          <w:b/>
          <w:bCs/>
        </w:rPr>
      </w:pPr>
    </w:p>
    <w:p w14:paraId="023BDBD0" w14:textId="6155F925" w:rsidR="00C2031D" w:rsidRPr="00A73002" w:rsidRDefault="001C4943" w:rsidP="00C2031D">
      <w:pPr>
        <w:widowControl w:val="0"/>
        <w:autoSpaceDE w:val="0"/>
        <w:autoSpaceDN w:val="0"/>
        <w:adjustRightInd w:val="0"/>
        <w:spacing w:line="360" w:lineRule="auto"/>
      </w:pPr>
      <w:r w:rsidRPr="00CA6FAF">
        <w:rPr>
          <w:b/>
          <w:bCs/>
        </w:rPr>
        <w:t>Charlottesville, Virginia</w:t>
      </w:r>
      <w:r w:rsidRPr="00CA6FAF">
        <w:t xml:space="preserve">: </w:t>
      </w:r>
      <w:r w:rsidR="002479DF">
        <w:t>The Charlottesville-</w:t>
      </w:r>
      <w:r w:rsidR="00F710AC">
        <w:t xml:space="preserve">Albemarle SPCA </w:t>
      </w:r>
      <w:r w:rsidR="00A73002">
        <w:t>is hosting a low-cost Rabies and Microchip Clinic on Sunday, September 14</w:t>
      </w:r>
      <w:r w:rsidR="00A73002" w:rsidRPr="00A73002">
        <w:rPr>
          <w:vertAlign w:val="superscript"/>
        </w:rPr>
        <w:t>th</w:t>
      </w:r>
      <w:r w:rsidR="00A73002">
        <w:t xml:space="preserve"> from 11AM to 3PM. The</w:t>
      </w:r>
      <w:r w:rsidR="00F710AC">
        <w:t xml:space="preserve"> public</w:t>
      </w:r>
      <w:r w:rsidR="00ED172A">
        <w:t xml:space="preserve"> </w:t>
      </w:r>
      <w:r w:rsidR="00A73002">
        <w:t>will be able</w:t>
      </w:r>
      <w:r w:rsidR="00F710AC">
        <w:t xml:space="preserve"> to protect their pets in three important ways </w:t>
      </w:r>
      <w:r w:rsidR="005C61E1">
        <w:t xml:space="preserve">for </w:t>
      </w:r>
      <w:r w:rsidR="00F710AC">
        <w:t>a very low cost</w:t>
      </w:r>
      <w:r w:rsidR="00A73002">
        <w:t xml:space="preserve"> during this event</w:t>
      </w:r>
      <w:r w:rsidR="00F710AC">
        <w:t xml:space="preserve">. </w:t>
      </w:r>
      <w:r w:rsidR="00074B68">
        <w:rPr>
          <w:rFonts w:ascii="Times-Roman" w:hAnsi="Times-Roman" w:cs="Times-Roman"/>
        </w:rPr>
        <w:t>Pet</w:t>
      </w:r>
      <w:r w:rsidR="003F6CA8">
        <w:rPr>
          <w:rFonts w:ascii="Times-Roman" w:hAnsi="Times-Roman" w:cs="Times-Roman"/>
        </w:rPr>
        <w:t xml:space="preserve"> </w:t>
      </w:r>
      <w:r w:rsidR="00A73002">
        <w:rPr>
          <w:rFonts w:ascii="Times-Roman" w:hAnsi="Times-Roman" w:cs="Times-Roman"/>
        </w:rPr>
        <w:t>parents</w:t>
      </w:r>
      <w:r w:rsidR="003F6CA8">
        <w:rPr>
          <w:rFonts w:ascii="Times-Roman" w:hAnsi="Times-Roman" w:cs="Times-Roman"/>
        </w:rPr>
        <w:t xml:space="preserve"> can have their pet(s) vacc</w:t>
      </w:r>
      <w:r w:rsidR="00074B68">
        <w:rPr>
          <w:rFonts w:ascii="Times-Roman" w:hAnsi="Times-Roman" w:cs="Times-Roman"/>
        </w:rPr>
        <w:t xml:space="preserve">inated at the SPCA during this Clinic </w:t>
      </w:r>
      <w:r w:rsidR="003F6CA8">
        <w:rPr>
          <w:rFonts w:ascii="Times-Roman" w:hAnsi="Times-Roman" w:cs="Times-Roman"/>
        </w:rPr>
        <w:t>for just</w:t>
      </w:r>
      <w:r w:rsidR="00C91944">
        <w:rPr>
          <w:rFonts w:ascii="Times-Roman" w:hAnsi="Times-Roman" w:cs="Times-Roman"/>
        </w:rPr>
        <w:t xml:space="preserve"> </w:t>
      </w:r>
      <w:r w:rsidR="003F6CA8">
        <w:rPr>
          <w:rFonts w:ascii="Times-Roman" w:hAnsi="Times-Roman" w:cs="Times-Roman"/>
        </w:rPr>
        <w:t>$10.00 per pet</w:t>
      </w:r>
      <w:r w:rsidR="00074B68">
        <w:rPr>
          <w:rFonts w:ascii="Times-Roman" w:hAnsi="Times-Roman" w:cs="Times-Roman"/>
        </w:rPr>
        <w:t xml:space="preserve">, have their pet </w:t>
      </w:r>
      <w:proofErr w:type="spellStart"/>
      <w:r w:rsidR="00074B68">
        <w:rPr>
          <w:rFonts w:ascii="Times-Roman" w:hAnsi="Times-Roman" w:cs="Times-Roman"/>
        </w:rPr>
        <w:t>m</w:t>
      </w:r>
      <w:r w:rsidR="00C91944">
        <w:rPr>
          <w:rFonts w:ascii="Times-Roman" w:hAnsi="Times-Roman" w:cs="Times-Roman"/>
        </w:rPr>
        <w:t>icrochipped</w:t>
      </w:r>
      <w:proofErr w:type="spellEnd"/>
      <w:r w:rsidR="00C91944">
        <w:rPr>
          <w:rFonts w:ascii="Times-Roman" w:hAnsi="Times-Roman" w:cs="Times-Roman"/>
        </w:rPr>
        <w:t xml:space="preserve"> for $25</w:t>
      </w:r>
      <w:r w:rsidR="00595EC0">
        <w:rPr>
          <w:rFonts w:ascii="Times-Roman" w:hAnsi="Times-Roman" w:cs="Times-Roman"/>
        </w:rPr>
        <w:t>.00</w:t>
      </w:r>
      <w:r w:rsidR="00C91944">
        <w:rPr>
          <w:rFonts w:ascii="Times-Roman" w:hAnsi="Times-Roman" w:cs="Times-Roman"/>
        </w:rPr>
        <w:t xml:space="preserve"> or receive both services for just $30</w:t>
      </w:r>
      <w:r w:rsidR="00595EC0">
        <w:rPr>
          <w:rFonts w:ascii="Times-Roman" w:hAnsi="Times-Roman" w:cs="Times-Roman"/>
        </w:rPr>
        <w:t>.00</w:t>
      </w:r>
      <w:r w:rsidR="003F6CA8">
        <w:rPr>
          <w:rFonts w:ascii="Times-Roman" w:hAnsi="Times-Roman" w:cs="Times-Roman"/>
        </w:rPr>
        <w:t>.</w:t>
      </w:r>
      <w:r w:rsidR="005C61E1">
        <w:rPr>
          <w:rFonts w:ascii="Times-Roman" w:hAnsi="Times-Roman" w:cs="Times-Roman"/>
        </w:rPr>
        <w:t xml:space="preserve"> The Save-This-Life Microchip </w:t>
      </w:r>
      <w:r w:rsidR="00A73002">
        <w:rPr>
          <w:rFonts w:ascii="Times-Roman" w:hAnsi="Times-Roman" w:cs="Times-Roman"/>
        </w:rPr>
        <w:t>include</w:t>
      </w:r>
      <w:r w:rsidR="005C61E1">
        <w:rPr>
          <w:rFonts w:ascii="Times-Roman" w:hAnsi="Times-Roman" w:cs="Times-Roman"/>
        </w:rPr>
        <w:t>s a</w:t>
      </w:r>
      <w:r w:rsidR="00A73002">
        <w:rPr>
          <w:rFonts w:ascii="Times-Roman" w:hAnsi="Times-Roman" w:cs="Times-Roman"/>
        </w:rPr>
        <w:t xml:space="preserve"> lifetime registration. </w:t>
      </w:r>
      <w:r w:rsidR="003F6CA8">
        <w:rPr>
          <w:rFonts w:ascii="Times-Roman" w:hAnsi="Times-Roman" w:cs="Times-Roman"/>
        </w:rPr>
        <w:t xml:space="preserve"> </w:t>
      </w:r>
      <w:r w:rsidR="009037CD">
        <w:rPr>
          <w:rFonts w:ascii="Times-Roman" w:hAnsi="Times-Roman" w:cs="Times-Roman"/>
        </w:rPr>
        <w:t xml:space="preserve">Flea and tick preventative will also be available for purchase at a discounted rate. </w:t>
      </w:r>
      <w:r w:rsidR="004531BF">
        <w:rPr>
          <w:rFonts w:ascii="Times-Roman" w:hAnsi="Times-Roman" w:cs="Times-Roman"/>
        </w:rPr>
        <w:t xml:space="preserve">The Charlottesville-Albemarle SPCA is located at 3355 </w:t>
      </w:r>
      <w:proofErr w:type="spellStart"/>
      <w:r w:rsidR="004531BF">
        <w:rPr>
          <w:rFonts w:ascii="Times-Roman" w:hAnsi="Times-Roman" w:cs="Times-Roman"/>
        </w:rPr>
        <w:t>Berkmar</w:t>
      </w:r>
      <w:proofErr w:type="spellEnd"/>
      <w:r w:rsidR="004531BF">
        <w:rPr>
          <w:rFonts w:ascii="Times-Roman" w:hAnsi="Times-Roman" w:cs="Times-Roman"/>
        </w:rPr>
        <w:t xml:space="preserve"> Drive; the clinic will take place on the left side of the SPCA, in the </w:t>
      </w:r>
      <w:r w:rsidR="00074B68">
        <w:rPr>
          <w:rFonts w:ascii="Times-Roman" w:hAnsi="Times-Roman" w:cs="Times-Roman"/>
        </w:rPr>
        <w:t>building</w:t>
      </w:r>
      <w:r w:rsidR="004531BF">
        <w:rPr>
          <w:rFonts w:ascii="Times-Roman" w:hAnsi="Times-Roman" w:cs="Times-Roman"/>
        </w:rPr>
        <w:t xml:space="preserve">’s </w:t>
      </w:r>
      <w:r w:rsidR="00074B68">
        <w:rPr>
          <w:rFonts w:ascii="Times-Roman" w:hAnsi="Times-Roman" w:cs="Times-Roman"/>
        </w:rPr>
        <w:t xml:space="preserve">ground-floor </w:t>
      </w:r>
      <w:r w:rsidR="004531BF">
        <w:rPr>
          <w:rFonts w:ascii="Times-Roman" w:hAnsi="Times-Roman" w:cs="Times-Roman"/>
        </w:rPr>
        <w:t xml:space="preserve">education room. </w:t>
      </w:r>
    </w:p>
    <w:p w14:paraId="558C72DF" w14:textId="77777777" w:rsidR="00C2031D" w:rsidRDefault="00C2031D" w:rsidP="00C2031D">
      <w:pPr>
        <w:widowControl w:val="0"/>
        <w:autoSpaceDE w:val="0"/>
        <w:autoSpaceDN w:val="0"/>
        <w:adjustRightInd w:val="0"/>
        <w:spacing w:line="360" w:lineRule="auto"/>
        <w:rPr>
          <w:rFonts w:ascii="Times-Roman" w:hAnsi="Times-Roman" w:cs="Times-Roman"/>
        </w:rPr>
      </w:pPr>
    </w:p>
    <w:p w14:paraId="0DAC7780" w14:textId="4C999752" w:rsidR="00074B68" w:rsidRDefault="005C61E1" w:rsidP="00074B68">
      <w:pPr>
        <w:widowControl w:val="0"/>
        <w:autoSpaceDE w:val="0"/>
        <w:autoSpaceDN w:val="0"/>
        <w:adjustRightInd w:val="0"/>
        <w:spacing w:line="360" w:lineRule="auto"/>
        <w:rPr>
          <w:rFonts w:ascii="Times-Roman" w:hAnsi="Times-Roman" w:cs="Times-Roman"/>
        </w:rPr>
      </w:pPr>
      <w:r>
        <w:rPr>
          <w:rFonts w:ascii="Times-Roman" w:hAnsi="Times-Roman" w:cs="Times-Roman"/>
        </w:rPr>
        <w:t xml:space="preserve">Rabies is a deadly, </w:t>
      </w:r>
      <w:bookmarkStart w:id="0" w:name="_GoBack"/>
      <w:bookmarkEnd w:id="0"/>
      <w:r w:rsidR="00074B68">
        <w:rPr>
          <w:rFonts w:ascii="Times-Roman" w:hAnsi="Times-Roman" w:cs="Times-Roman"/>
        </w:rPr>
        <w:t xml:space="preserve">but preventable virus. In an effort to protect people and pets against the rabies virus, Virginia state law requires that all dogs and cats over the age of four months </w:t>
      </w:r>
      <w:r w:rsidR="00990409">
        <w:rPr>
          <w:rFonts w:ascii="Times-Roman" w:hAnsi="Times-Roman" w:cs="Times-Roman"/>
        </w:rPr>
        <w:t xml:space="preserve">be </w:t>
      </w:r>
      <w:r w:rsidR="00074B68">
        <w:rPr>
          <w:rFonts w:ascii="Times-Roman" w:hAnsi="Times-Roman" w:cs="Times-Roman"/>
        </w:rPr>
        <w:t xml:space="preserve">vaccinated against rabies. The SPCA asks that Clinic attendees bring all dogs on a leash and all cats in a carrier. Pet owners will need to show proof of current rabies vaccine in order to receive a three-year vaccine. The clinic is first come, first served and limited to vaccine and microchips available. </w:t>
      </w:r>
      <w:r w:rsidR="00265A91">
        <w:rPr>
          <w:rFonts w:ascii="Times-Roman" w:hAnsi="Times-Roman" w:cs="Times-Roman"/>
        </w:rPr>
        <w:t xml:space="preserve">This clinic is made possible with support from </w:t>
      </w:r>
      <w:proofErr w:type="spellStart"/>
      <w:r w:rsidR="00687E58" w:rsidRPr="00687E58">
        <w:rPr>
          <w:rFonts w:ascii="Times-Roman" w:hAnsi="Times-Roman" w:cs="Times-Roman"/>
        </w:rPr>
        <w:t>Boehringer</w:t>
      </w:r>
      <w:proofErr w:type="spellEnd"/>
      <w:r w:rsidR="00687E58" w:rsidRPr="00687E58">
        <w:rPr>
          <w:rFonts w:ascii="Times-Roman" w:hAnsi="Times-Roman" w:cs="Times-Roman"/>
        </w:rPr>
        <w:t xml:space="preserve"> </w:t>
      </w:r>
      <w:proofErr w:type="spellStart"/>
      <w:r w:rsidR="00687E58" w:rsidRPr="00687E58">
        <w:rPr>
          <w:rFonts w:ascii="Times-Roman" w:hAnsi="Times-Roman" w:cs="Times-Roman"/>
        </w:rPr>
        <w:t>Ingelheim</w:t>
      </w:r>
      <w:proofErr w:type="spellEnd"/>
      <w:r w:rsidR="00265A91">
        <w:rPr>
          <w:rFonts w:ascii="Times-Roman" w:hAnsi="Times-Roman" w:cs="Times-Roman"/>
        </w:rPr>
        <w:t xml:space="preserve">. </w:t>
      </w:r>
    </w:p>
    <w:p w14:paraId="0AED0EEF" w14:textId="77777777" w:rsidR="00074B68" w:rsidRDefault="00074B68" w:rsidP="00074B68">
      <w:pPr>
        <w:autoSpaceDE w:val="0"/>
        <w:autoSpaceDN w:val="0"/>
        <w:adjustRightInd w:val="0"/>
        <w:spacing w:line="360" w:lineRule="auto"/>
        <w:ind w:right="-252"/>
        <w:rPr>
          <w:rFonts w:ascii="Times-Roman" w:hAnsi="Times-Roman" w:cs="Times-Roman"/>
        </w:rPr>
      </w:pPr>
    </w:p>
    <w:p w14:paraId="4CFBDBBF" w14:textId="0102A415" w:rsidR="00074B68" w:rsidRDefault="00A73002" w:rsidP="00074B68">
      <w:pPr>
        <w:autoSpaceDE w:val="0"/>
        <w:autoSpaceDN w:val="0"/>
        <w:adjustRightInd w:val="0"/>
        <w:spacing w:line="360" w:lineRule="auto"/>
        <w:ind w:right="-252"/>
      </w:pPr>
      <w:r>
        <w:t xml:space="preserve">“One of the SPCA’s goals is to return lost pets to their owners and microchips help immensely with this effort,” says Director of Marketing and Development Lisa Lane.  </w:t>
      </w:r>
      <w:r w:rsidR="00074B68">
        <w:t xml:space="preserve">“We are happy to provide these three important services at an affordable price to help keep pets in our community healthy, safe and </w:t>
      </w:r>
      <w:r>
        <w:t xml:space="preserve">together </w:t>
      </w:r>
      <w:r w:rsidR="00074B68">
        <w:t xml:space="preserve">with their families.”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16ACD945" w14:textId="604486CB" w:rsidR="001C4943" w:rsidRDefault="001C4943" w:rsidP="001471D9">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0C3DE0">
        <w:t>PM– 6 PM</w:t>
      </w:r>
    </w:p>
    <w:p w14:paraId="0017F1C1" w14:textId="77777777" w:rsidR="000D4274" w:rsidRDefault="000D4274" w:rsidP="001471D9">
      <w:pPr>
        <w:autoSpaceDE w:val="0"/>
        <w:autoSpaceDN w:val="0"/>
        <w:adjustRightInd w:val="0"/>
        <w:spacing w:line="360" w:lineRule="auto"/>
        <w:ind w:right="-252"/>
      </w:pPr>
    </w:p>
    <w:p w14:paraId="624A6039" w14:textId="77777777" w:rsidR="001C4943" w:rsidRPr="00CF5882" w:rsidRDefault="001C4943" w:rsidP="001471D9">
      <w:pPr>
        <w:spacing w:line="360" w:lineRule="auto"/>
        <w:ind w:right="-252"/>
        <w:rPr>
          <w:b/>
          <w:bCs/>
        </w:rPr>
      </w:pPr>
    </w:p>
    <w:p w14:paraId="5A5A534E" w14:textId="77777777" w:rsidR="001C4943" w:rsidRPr="00F174ED" w:rsidRDefault="001C4943" w:rsidP="00912514">
      <w:pPr>
        <w:jc w:val="center"/>
      </w:pP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E16E" w14:textId="77777777" w:rsidR="005C61E1" w:rsidRDefault="005C61E1">
      <w:r>
        <w:separator/>
      </w:r>
    </w:p>
  </w:endnote>
  <w:endnote w:type="continuationSeparator" w:id="0">
    <w:p w14:paraId="7CB7FC2D" w14:textId="77777777" w:rsidR="005C61E1" w:rsidRDefault="005C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2975" w14:textId="77777777" w:rsidR="005C61E1" w:rsidRDefault="005C61E1">
      <w:r>
        <w:separator/>
      </w:r>
    </w:p>
  </w:footnote>
  <w:footnote w:type="continuationSeparator" w:id="0">
    <w:p w14:paraId="706ECA83" w14:textId="77777777" w:rsidR="005C61E1" w:rsidRDefault="005C61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74B68"/>
    <w:rsid w:val="00080D01"/>
    <w:rsid w:val="000912B5"/>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65A91"/>
    <w:rsid w:val="002B0049"/>
    <w:rsid w:val="002E232C"/>
    <w:rsid w:val="002F786C"/>
    <w:rsid w:val="00317770"/>
    <w:rsid w:val="0032527D"/>
    <w:rsid w:val="00353ED9"/>
    <w:rsid w:val="00392ADA"/>
    <w:rsid w:val="00395997"/>
    <w:rsid w:val="003D2D85"/>
    <w:rsid w:val="003F58C4"/>
    <w:rsid w:val="003F6CA8"/>
    <w:rsid w:val="004531BF"/>
    <w:rsid w:val="004D3DF6"/>
    <w:rsid w:val="00523E0C"/>
    <w:rsid w:val="00582354"/>
    <w:rsid w:val="00595EC0"/>
    <w:rsid w:val="005C61E1"/>
    <w:rsid w:val="00665FE0"/>
    <w:rsid w:val="006664CB"/>
    <w:rsid w:val="00687E58"/>
    <w:rsid w:val="00695E0D"/>
    <w:rsid w:val="006D0B5D"/>
    <w:rsid w:val="006E0B16"/>
    <w:rsid w:val="006E4B2D"/>
    <w:rsid w:val="00701409"/>
    <w:rsid w:val="00745FB4"/>
    <w:rsid w:val="007530A3"/>
    <w:rsid w:val="00765670"/>
    <w:rsid w:val="0078044A"/>
    <w:rsid w:val="007A0B40"/>
    <w:rsid w:val="0084040F"/>
    <w:rsid w:val="00847148"/>
    <w:rsid w:val="008B1AC8"/>
    <w:rsid w:val="008D71FE"/>
    <w:rsid w:val="00902F50"/>
    <w:rsid w:val="009037CD"/>
    <w:rsid w:val="00912514"/>
    <w:rsid w:val="0091612F"/>
    <w:rsid w:val="00930B5D"/>
    <w:rsid w:val="00990409"/>
    <w:rsid w:val="009A760A"/>
    <w:rsid w:val="009B1133"/>
    <w:rsid w:val="00A11AC1"/>
    <w:rsid w:val="00A23C2E"/>
    <w:rsid w:val="00A73002"/>
    <w:rsid w:val="00A77FF4"/>
    <w:rsid w:val="00AA73BA"/>
    <w:rsid w:val="00AA7457"/>
    <w:rsid w:val="00AB1FC4"/>
    <w:rsid w:val="00B04861"/>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53210"/>
    <w:rsid w:val="00EB61FD"/>
    <w:rsid w:val="00ED172A"/>
    <w:rsid w:val="00ED2A8A"/>
    <w:rsid w:val="00ED53DD"/>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Charlottesville-Albemarle SPCA</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2</cp:revision>
  <cp:lastPrinted>2014-09-04T17:31:00Z</cp:lastPrinted>
  <dcterms:created xsi:type="dcterms:W3CDTF">2014-09-04T19:11:00Z</dcterms:created>
  <dcterms:modified xsi:type="dcterms:W3CDTF">2014-09-04T19:11:00Z</dcterms:modified>
</cp:coreProperties>
</file>